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254C97" w14:textId="0C703088" w:rsidR="00D520DC" w:rsidRPr="00D520DC" w:rsidRDefault="00D520DC" w:rsidP="00D520DC">
      <w:pPr>
        <w:jc w:val="center"/>
        <w:rPr>
          <w:rFonts w:ascii="Calibri" w:eastAsia="宋体" w:hAnsi="Calibri" w:cs="Times New Roman"/>
          <w:szCs w:val="24"/>
        </w:rPr>
      </w:pPr>
      <w:r w:rsidRPr="00D520DC">
        <w:rPr>
          <w:rFonts w:ascii="方正小标宋简体" w:eastAsia="方正小标宋简体" w:hAnsi="方正小标宋简体" w:cs="方正小标宋简体" w:hint="eastAsia"/>
          <w:sz w:val="44"/>
          <w:szCs w:val="44"/>
        </w:rPr>
        <w:t>关于开展</w:t>
      </w:r>
      <w:r>
        <w:rPr>
          <w:rFonts w:ascii="方正小标宋简体" w:eastAsia="方正小标宋简体" w:hAnsi="方正小标宋简体" w:cs="方正小标宋简体"/>
          <w:sz w:val="44"/>
          <w:szCs w:val="44"/>
        </w:rPr>
        <w:t>3</w:t>
      </w:r>
      <w:r w:rsidRPr="00D520DC">
        <w:rPr>
          <w:rFonts w:ascii="方正小标宋简体" w:eastAsia="方正小标宋简体" w:hAnsi="方正小标宋简体" w:cs="方正小标宋简体" w:hint="eastAsia"/>
          <w:sz w:val="44"/>
          <w:szCs w:val="44"/>
        </w:rPr>
        <w:t>月份“主题党日”活动的通知</w:t>
      </w:r>
    </w:p>
    <w:p w14:paraId="6DF8326A" w14:textId="77777777" w:rsidR="00D520DC" w:rsidRPr="00D520DC" w:rsidRDefault="00D520DC" w:rsidP="00760246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 w:rsidRPr="00D520DC">
        <w:rPr>
          <w:rFonts w:ascii="仿宋_GB2312" w:eastAsia="仿宋_GB2312" w:hAnsi="仿宋_GB2312" w:cs="仿宋_GB2312" w:hint="eastAsia"/>
          <w:sz w:val="32"/>
          <w:szCs w:val="32"/>
        </w:rPr>
        <w:t>各党支部：</w:t>
      </w:r>
    </w:p>
    <w:p w14:paraId="087E6403" w14:textId="63A2CA7F" w:rsidR="00D520DC" w:rsidRDefault="00D520DC" w:rsidP="0076024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根据市委教育工委通知要求，结合学校党建工作实际，现将</w:t>
      </w:r>
      <w:r w:rsidRPr="00D520DC">
        <w:rPr>
          <w:rFonts w:ascii="仿宋_GB2312" w:eastAsia="仿宋_GB2312" w:hAnsi="仿宋_GB2312" w:cs="仿宋_GB2312" w:hint="eastAsia"/>
          <w:sz w:val="32"/>
          <w:szCs w:val="32"/>
        </w:rPr>
        <w:t>202</w:t>
      </w:r>
      <w:r>
        <w:rPr>
          <w:rFonts w:ascii="仿宋_GB2312" w:eastAsia="仿宋_GB2312" w:hAnsi="仿宋_GB2312" w:cs="仿宋_GB2312"/>
          <w:sz w:val="32"/>
          <w:szCs w:val="32"/>
        </w:rPr>
        <w:t>1</w:t>
      </w:r>
      <w:r w:rsidRPr="00D520DC"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月的“主题党日”活动具体安排如下：</w:t>
      </w:r>
    </w:p>
    <w:p w14:paraId="70994594" w14:textId="77777777" w:rsidR="00D520DC" w:rsidRDefault="00D520DC" w:rsidP="00760246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一、活动内容</w:t>
      </w:r>
    </w:p>
    <w:p w14:paraId="430F3CCC" w14:textId="488220EB" w:rsidR="00D520DC" w:rsidRDefault="00D520DC" w:rsidP="0076024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</w:t>
      </w:r>
      <w:r w:rsidR="00464C28">
        <w:rPr>
          <w:rFonts w:ascii="仿宋_GB2312" w:eastAsia="仿宋_GB2312" w:hAnsi="仿宋_GB2312" w:cs="仿宋_GB2312" w:hint="eastAsia"/>
          <w:sz w:val="32"/>
          <w:szCs w:val="32"/>
        </w:rPr>
        <w:t>党史学习教育</w:t>
      </w:r>
    </w:p>
    <w:p w14:paraId="389D8533" w14:textId="67CC368D" w:rsidR="00464C28" w:rsidRPr="00464C28" w:rsidRDefault="00BA71C4" w:rsidP="0076024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学习</w:t>
      </w:r>
      <w:r w:rsidR="009C2685" w:rsidRPr="001E7441">
        <w:rPr>
          <w:rFonts w:ascii="仿宋_GB2312" w:eastAsia="仿宋_GB2312" w:hint="eastAsia"/>
          <w:sz w:val="32"/>
          <w:szCs w:val="32"/>
        </w:rPr>
        <w:t>中央党校（国家行政学院）制作</w:t>
      </w:r>
      <w:r>
        <w:rPr>
          <w:rFonts w:ascii="仿宋_GB2312" w:eastAsia="仿宋_GB2312" w:hint="eastAsia"/>
          <w:sz w:val="32"/>
          <w:szCs w:val="32"/>
        </w:rPr>
        <w:t>的</w:t>
      </w:r>
      <w:r w:rsidR="009C2685" w:rsidRPr="001E7441">
        <w:rPr>
          <w:rFonts w:ascii="仿宋_GB2312" w:eastAsia="仿宋_GB2312" w:hint="eastAsia"/>
          <w:sz w:val="32"/>
          <w:szCs w:val="32"/>
        </w:rPr>
        <w:t>《中共党史专题讲座》（共十二讲）讲座视频</w:t>
      </w:r>
      <w:r>
        <w:rPr>
          <w:rFonts w:ascii="仿宋_GB2312" w:eastAsia="仿宋_GB2312" w:hint="eastAsia"/>
          <w:sz w:val="32"/>
          <w:szCs w:val="32"/>
        </w:rPr>
        <w:t>（</w:t>
      </w:r>
      <w:r w:rsidRPr="001E7441">
        <w:rPr>
          <w:rFonts w:ascii="仿宋_GB2312" w:eastAsia="仿宋_GB2312" w:hint="eastAsia"/>
          <w:sz w:val="32"/>
          <w:szCs w:val="32"/>
        </w:rPr>
        <w:t>学习课程外网链接：https://www.ccps.gov.cn/wlkc/</w:t>
      </w:r>
      <w:r>
        <w:rPr>
          <w:rFonts w:ascii="仿宋_GB2312" w:eastAsia="仿宋_GB2312" w:hint="eastAsia"/>
          <w:sz w:val="32"/>
          <w:szCs w:val="32"/>
        </w:rPr>
        <w:t>）</w:t>
      </w:r>
      <w:r w:rsidR="009C2685" w:rsidRPr="001E7441">
        <w:rPr>
          <w:rFonts w:ascii="仿宋_GB2312" w:eastAsia="仿宋_GB2312" w:hint="eastAsia"/>
          <w:sz w:val="32"/>
          <w:szCs w:val="32"/>
        </w:rPr>
        <w:t>。</w:t>
      </w:r>
    </w:p>
    <w:p w14:paraId="3A9C25AB" w14:textId="77777777" w:rsidR="00D520DC" w:rsidRDefault="00D520DC" w:rsidP="0076024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（二）按照2021年党员收费标准，收缴本月党费。</w:t>
      </w:r>
    </w:p>
    <w:p w14:paraId="135DD682" w14:textId="77777777" w:rsidR="00D520DC" w:rsidRDefault="00D520DC" w:rsidP="00760246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二、活动时间及地点</w:t>
      </w:r>
    </w:p>
    <w:p w14:paraId="11FAF459" w14:textId="5573527C" w:rsidR="00D520DC" w:rsidRDefault="00D520DC" w:rsidP="0076024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时间：</w:t>
      </w:r>
      <w:r>
        <w:rPr>
          <w:rFonts w:ascii="仿宋_GB2312" w:eastAsia="仿宋_GB2312" w:hAnsi="仿宋_GB2312" w:cs="仿宋_GB2312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月1</w:t>
      </w:r>
      <w:r>
        <w:rPr>
          <w:rFonts w:ascii="仿宋_GB2312" w:eastAsia="仿宋_GB2312" w:hAnsi="仿宋_GB2312" w:cs="仿宋_GB2312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sz w:val="32"/>
          <w:szCs w:val="32"/>
        </w:rPr>
        <w:t>日（周五）</w:t>
      </w:r>
      <w:r w:rsidR="003C150C">
        <w:rPr>
          <w:rFonts w:ascii="仿宋_GB2312" w:eastAsia="仿宋_GB2312" w:hAnsi="仿宋_GB2312" w:cs="仿宋_GB2312" w:hint="eastAsia"/>
          <w:sz w:val="32"/>
          <w:szCs w:val="32"/>
        </w:rPr>
        <w:t>下午</w:t>
      </w:r>
    </w:p>
    <w:p w14:paraId="637CB9DF" w14:textId="77777777" w:rsidR="00D520DC" w:rsidRDefault="00D520DC" w:rsidP="0076024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地点：各支部党员活动室</w:t>
      </w:r>
    </w:p>
    <w:p w14:paraId="42F37B0D" w14:textId="77777777" w:rsidR="00D520DC" w:rsidRDefault="00D520DC" w:rsidP="00760246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三、活动要求</w:t>
      </w:r>
    </w:p>
    <w:p w14:paraId="028BAAB9" w14:textId="29FB2C80" w:rsidR="00BA71C4" w:rsidRDefault="00D520DC" w:rsidP="00760246">
      <w:pPr>
        <w:spacing w:line="560" w:lineRule="exact"/>
        <w:ind w:firstLineChars="200" w:firstLine="640"/>
        <w:rPr>
          <w:rFonts w:ascii="Times New Roman" w:eastAsia="仿宋_GB2312" w:hAnsi="Times New Roman" w:cs="仿宋_GB2312"/>
          <w:color w:val="000000"/>
          <w:sz w:val="32"/>
          <w:szCs w:val="32"/>
        </w:rPr>
      </w:pP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（一）各支部结合实际，安排党员先</w:t>
      </w:r>
      <w:r w:rsidR="00760246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在线上学习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，召开主题党日时有重点</w:t>
      </w:r>
      <w:r w:rsidR="0082437B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地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进行交流研讨。</w:t>
      </w:r>
    </w:p>
    <w:p w14:paraId="3801C94A" w14:textId="77777777" w:rsidR="00D520DC" w:rsidRDefault="00D520DC" w:rsidP="0076024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（二）党员领导干部要切实履行职责，带头参加所在党支部学习活动，带头谈认识、谈体会，发挥好示范作用。</w:t>
      </w:r>
    </w:p>
    <w:p w14:paraId="416EF594" w14:textId="66A1A964" w:rsidR="00D520DC" w:rsidRPr="006E3308" w:rsidRDefault="00D520DC" w:rsidP="00760246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各党支部结合开展情况规范记录要求，灯塔管理员要及时将主题党日活动情况上传“灯塔-党建在线”，并</w:t>
      </w:r>
      <w:r w:rsidR="00B66CF5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在1周内将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图文资料</w:t>
      </w:r>
      <w:r w:rsidR="00B66CF5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报到办公室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。</w:t>
      </w:r>
    </w:p>
    <w:p w14:paraId="01294608" w14:textId="77777777" w:rsidR="00B66CF5" w:rsidRDefault="00B66CF5" w:rsidP="00B66CF5">
      <w:pPr>
        <w:spacing w:line="560" w:lineRule="exact"/>
        <w:ind w:leftChars="1687" w:left="3543"/>
        <w:rPr>
          <w:rFonts w:ascii="仿宋_GB2312" w:eastAsia="仿宋_GB2312" w:hAnsi="仿宋_GB2312" w:cs="仿宋_GB2312"/>
          <w:sz w:val="32"/>
          <w:szCs w:val="32"/>
        </w:rPr>
      </w:pPr>
    </w:p>
    <w:p w14:paraId="58D00A54" w14:textId="2F4B91E8" w:rsidR="00D520DC" w:rsidRDefault="00D520DC" w:rsidP="00B66CF5">
      <w:pPr>
        <w:spacing w:line="560" w:lineRule="exact"/>
        <w:ind w:leftChars="1687" w:left="35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中共日照市工业学校委员会</w:t>
      </w:r>
    </w:p>
    <w:p w14:paraId="5C12117D" w14:textId="6877D9B8" w:rsidR="002755F1" w:rsidRPr="00B66CF5" w:rsidRDefault="00D520DC" w:rsidP="00B66CF5">
      <w:pPr>
        <w:spacing w:line="560" w:lineRule="exact"/>
        <w:ind w:leftChars="1687" w:left="3543"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2021年</w:t>
      </w:r>
      <w:r>
        <w:rPr>
          <w:rFonts w:ascii="仿宋_GB2312" w:eastAsia="仿宋_GB2312" w:hAnsi="仿宋_GB2312" w:cs="仿宋_GB2312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月1</w:t>
      </w:r>
      <w:r>
        <w:rPr>
          <w:rFonts w:ascii="仿宋_GB2312" w:eastAsia="仿宋_GB2312" w:hAnsi="仿宋_GB2312" w:cs="仿宋_GB2312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sectPr w:rsidR="002755F1" w:rsidRPr="00B66CF5">
      <w:footerReference w:type="default" r:id="rId6"/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9570F3" w14:textId="77777777" w:rsidR="00476749" w:rsidRDefault="00476749" w:rsidP="00D520DC">
      <w:r>
        <w:separator/>
      </w:r>
    </w:p>
  </w:endnote>
  <w:endnote w:type="continuationSeparator" w:id="0">
    <w:p w14:paraId="76AAC9EC" w14:textId="77777777" w:rsidR="00476749" w:rsidRDefault="00476749" w:rsidP="00D52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379AA3" w14:textId="5F5CA17B" w:rsidR="00665BCF" w:rsidRDefault="00D520DC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E32AC1" wp14:editId="4A9C0AF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381635" cy="19748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635" cy="197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EBE0C5" w14:textId="08881AC6" w:rsidR="00665BCF" w:rsidRDefault="00665BCF">
                          <w:pPr>
                            <w:pStyle w:val="a5"/>
                            <w:rPr>
                              <w:rFonts w:ascii="仿宋_GB2312" w:eastAsia="仿宋_GB2312" w:hAnsi="仿宋_GB2312" w:cs="仿宋_GB2312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E32AC1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-21.15pt;margin-top:0;width:30.05pt;height:15.5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" filled="f" stroked="f">
              <v:textbox style="mso-fit-shape-to-text:t" inset="0,0,0,0">
                <w:txbxContent>
                  <w:p w14:paraId="0CEBE0C5" w14:textId="08881AC6" w:rsidR="00665BCF" w:rsidRDefault="00665BCF">
                    <w:pPr>
                      <w:pStyle w:val="a5"/>
                      <w:rPr>
                        <w:rFonts w:ascii="仿宋_GB2312" w:eastAsia="仿宋_GB2312" w:hAnsi="仿宋_GB2312" w:cs="仿宋_GB2312"/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1CB8C5" w14:textId="77777777" w:rsidR="00476749" w:rsidRDefault="00476749" w:rsidP="00D520DC">
      <w:r>
        <w:separator/>
      </w:r>
    </w:p>
  </w:footnote>
  <w:footnote w:type="continuationSeparator" w:id="0">
    <w:p w14:paraId="4A95B547" w14:textId="77777777" w:rsidR="00476749" w:rsidRDefault="00476749" w:rsidP="00D520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799"/>
    <w:rsid w:val="002755F1"/>
    <w:rsid w:val="002B4D2B"/>
    <w:rsid w:val="00357799"/>
    <w:rsid w:val="003C150C"/>
    <w:rsid w:val="00464C28"/>
    <w:rsid w:val="00476749"/>
    <w:rsid w:val="00665BCF"/>
    <w:rsid w:val="006E3308"/>
    <w:rsid w:val="00760246"/>
    <w:rsid w:val="0082437B"/>
    <w:rsid w:val="009C2685"/>
    <w:rsid w:val="00B66CF5"/>
    <w:rsid w:val="00BA71C4"/>
    <w:rsid w:val="00D520DC"/>
    <w:rsid w:val="00ED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ABD507"/>
  <w15:chartTrackingRefBased/>
  <w15:docId w15:val="{393A2CCD-6637-4969-B5D0-3A2B5B520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20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520D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520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520D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cp:lastPrinted>2021-03-16T02:43:00Z</cp:lastPrinted>
  <dcterms:created xsi:type="dcterms:W3CDTF">2021-03-16T01:20:00Z</dcterms:created>
  <dcterms:modified xsi:type="dcterms:W3CDTF">2021-03-16T03:14:00Z</dcterms:modified>
</cp:coreProperties>
</file>